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BB" w:rsidRPr="00BD27BB" w:rsidRDefault="00BD27BB" w:rsidP="00BD27BB">
      <w:pPr>
        <w:pStyle w:val="ConsPlusNormal"/>
        <w:jc w:val="both"/>
        <w:rPr>
          <w:rFonts w:ascii="Times New Roman" w:hAnsi="Times New Roman" w:cs="Times New Roman"/>
        </w:rPr>
      </w:pPr>
    </w:p>
    <w:p w:rsidR="00BD27BB" w:rsidRPr="00DC6BFB" w:rsidRDefault="00BD27BB" w:rsidP="00BD27BB">
      <w:pPr>
        <w:pStyle w:val="ConsPlusNormal"/>
        <w:jc w:val="center"/>
        <w:rPr>
          <w:rFonts w:ascii="Times New Roman" w:hAnsi="Times New Roman" w:cs="Times New Roman"/>
          <w:color w:val="FF0000"/>
        </w:rPr>
      </w:pPr>
      <w:bookmarkStart w:id="0" w:name="P979"/>
      <w:bookmarkEnd w:id="0"/>
      <w:r w:rsidRPr="00DC6BFB">
        <w:rPr>
          <w:rFonts w:ascii="Times New Roman" w:hAnsi="Times New Roman" w:cs="Times New Roman"/>
          <w:color w:val="FF0000"/>
        </w:rPr>
        <w:t>ОБРАЗЕЦ ЗАЯВЛЕНИЯ</w:t>
      </w:r>
    </w:p>
    <w:p w:rsidR="00BD27BB" w:rsidRPr="00A52EE8" w:rsidRDefault="00BD27BB" w:rsidP="00BD27BB">
      <w:pPr>
        <w:pStyle w:val="ConsPlusNormal"/>
        <w:jc w:val="center"/>
        <w:rPr>
          <w:rFonts w:ascii="Times New Roman" w:hAnsi="Times New Roman" w:cs="Times New Roman"/>
          <w:color w:val="FF0000"/>
        </w:rPr>
      </w:pPr>
      <w:r w:rsidRPr="00A52EE8">
        <w:rPr>
          <w:rFonts w:ascii="Times New Roman" w:hAnsi="Times New Roman" w:cs="Times New Roman"/>
          <w:color w:val="FF0000"/>
        </w:rPr>
        <w:t xml:space="preserve">НА ВЫДАЧУ </w:t>
      </w:r>
      <w:proofErr w:type="gramStart"/>
      <w:r w:rsidRPr="00A52EE8">
        <w:rPr>
          <w:rFonts w:ascii="Times New Roman" w:hAnsi="Times New Roman" w:cs="Times New Roman"/>
          <w:color w:val="FF0000"/>
        </w:rPr>
        <w:t>РАЗРЕШЕНИЯ</w:t>
      </w:r>
      <w:proofErr w:type="gramEnd"/>
      <w:r w:rsidRPr="00A52EE8">
        <w:rPr>
          <w:rFonts w:ascii="Times New Roman" w:hAnsi="Times New Roman" w:cs="Times New Roman"/>
          <w:color w:val="FF0000"/>
        </w:rPr>
        <w:t xml:space="preserve"> НА ЗАСТРОЙКУ ЗЕМЕЛЬНЫХ УЧАСТКОВ,</w:t>
      </w:r>
    </w:p>
    <w:p w:rsidR="00BD27BB" w:rsidRPr="00A52EE8" w:rsidRDefault="00BD27BB" w:rsidP="00BD27BB">
      <w:pPr>
        <w:pStyle w:val="ConsPlusNormal"/>
        <w:jc w:val="center"/>
        <w:rPr>
          <w:rFonts w:ascii="Times New Roman" w:hAnsi="Times New Roman" w:cs="Times New Roman"/>
          <w:color w:val="FF0000"/>
        </w:rPr>
      </w:pPr>
      <w:proofErr w:type="gramStart"/>
      <w:r w:rsidRPr="00A52EE8">
        <w:rPr>
          <w:rFonts w:ascii="Times New Roman" w:hAnsi="Times New Roman" w:cs="Times New Roman"/>
          <w:color w:val="FF0000"/>
        </w:rPr>
        <w:t>КОТОРЫЕ</w:t>
      </w:r>
      <w:proofErr w:type="gramEnd"/>
      <w:r w:rsidRPr="00A52EE8">
        <w:rPr>
          <w:rFonts w:ascii="Times New Roman" w:hAnsi="Times New Roman" w:cs="Times New Roman"/>
          <w:color w:val="FF0000"/>
        </w:rPr>
        <w:t xml:space="preserve"> РАСПОЛОЖЕНЫ ЗА ГРАНИЦАМИ НАСЕЛЕННЫХ ПУНКТОВ</w:t>
      </w:r>
    </w:p>
    <w:p w:rsidR="00BD27BB" w:rsidRPr="00A52EE8" w:rsidRDefault="00BD27BB" w:rsidP="00BD27BB">
      <w:pPr>
        <w:pStyle w:val="ConsPlusNormal"/>
        <w:jc w:val="center"/>
        <w:rPr>
          <w:rFonts w:ascii="Times New Roman" w:hAnsi="Times New Roman" w:cs="Times New Roman"/>
          <w:color w:val="FF0000"/>
        </w:rPr>
      </w:pPr>
      <w:r w:rsidRPr="00A52EE8">
        <w:rPr>
          <w:rFonts w:ascii="Times New Roman" w:hAnsi="Times New Roman" w:cs="Times New Roman"/>
          <w:color w:val="FF0000"/>
        </w:rPr>
        <w:t>И НАХОДЯТСЯ НА ПЛОЩАДЯХ ЗАЛЕГАНИЯ ПОЛЕЗНЫХ ИСКОПАЕМЫХ,</w:t>
      </w:r>
    </w:p>
    <w:p w:rsidR="00BD27BB" w:rsidRPr="00A52EE8" w:rsidRDefault="00BD27BB" w:rsidP="00BD27BB">
      <w:pPr>
        <w:pStyle w:val="ConsPlusNormal"/>
        <w:jc w:val="center"/>
        <w:rPr>
          <w:rFonts w:ascii="Times New Roman" w:hAnsi="Times New Roman" w:cs="Times New Roman"/>
          <w:color w:val="FF0000"/>
        </w:rPr>
      </w:pPr>
      <w:r w:rsidRPr="00A52EE8">
        <w:rPr>
          <w:rFonts w:ascii="Times New Roman" w:hAnsi="Times New Roman" w:cs="Times New Roman"/>
          <w:color w:val="FF0000"/>
        </w:rPr>
        <w:t>А ТАКЖЕ НА РАЗМЕЩЕНИЕ ЗА ГРАНИЦАМИ НАСЕЛЕННЫХ ПУНКТОВ</w:t>
      </w:r>
    </w:p>
    <w:p w:rsidR="00BD27BB" w:rsidRPr="00A52EE8" w:rsidRDefault="00BD27BB" w:rsidP="00BD27BB">
      <w:pPr>
        <w:pStyle w:val="ConsPlusNormal"/>
        <w:jc w:val="center"/>
        <w:rPr>
          <w:rFonts w:ascii="Times New Roman" w:hAnsi="Times New Roman" w:cs="Times New Roman"/>
          <w:color w:val="FF0000"/>
        </w:rPr>
      </w:pPr>
      <w:r w:rsidRPr="00A52EE8">
        <w:rPr>
          <w:rFonts w:ascii="Times New Roman" w:hAnsi="Times New Roman" w:cs="Times New Roman"/>
          <w:color w:val="FF0000"/>
        </w:rPr>
        <w:t>В МЕСТАХ ЗАЛЕГАНИЯ ПОЛЕЗНЫХ ИСКОПАЕМЫХ ПОДЗЕМНЫХ</w:t>
      </w:r>
    </w:p>
    <w:p w:rsidR="00BD27BB" w:rsidRPr="00A52EE8" w:rsidRDefault="00BD27BB" w:rsidP="00BD27BB">
      <w:pPr>
        <w:pStyle w:val="ConsPlusNormal"/>
        <w:jc w:val="center"/>
        <w:rPr>
          <w:rFonts w:ascii="Times New Roman" w:hAnsi="Times New Roman" w:cs="Times New Roman"/>
          <w:color w:val="FF0000"/>
        </w:rPr>
      </w:pPr>
      <w:r w:rsidRPr="00A52EE8">
        <w:rPr>
          <w:rFonts w:ascii="Times New Roman" w:hAnsi="Times New Roman" w:cs="Times New Roman"/>
          <w:color w:val="FF0000"/>
        </w:rPr>
        <w:t>СООРУЖЕНИЙ В ПРЕДЕЛАХ ГОРНОГО ОТВОДА</w:t>
      </w:r>
    </w:p>
    <w:p w:rsidR="00BD27BB" w:rsidRPr="00BD27BB" w:rsidRDefault="00BD27BB" w:rsidP="00BD27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97"/>
        <w:gridCol w:w="1330"/>
        <w:gridCol w:w="3262"/>
      </w:tblGrid>
      <w:tr w:rsidR="00BD27BB" w:rsidRPr="00BD27BB" w:rsidTr="0023104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Руководителю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B">
              <w:rPr>
                <w:rFonts w:ascii="Times New Roman" w:hAnsi="Times New Roman" w:cs="Times New Roman"/>
              </w:rPr>
              <w:t>(орган, предоставляющий государственную услугу -</w:t>
            </w:r>
            <w:proofErr w:type="gramEnd"/>
          </w:p>
        </w:tc>
      </w:tr>
      <w:tr w:rsidR="00BD27BB" w:rsidRPr="00BD27BB" w:rsidTr="0023104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27BB">
              <w:rPr>
                <w:rFonts w:ascii="Times New Roman" w:hAnsi="Times New Roman" w:cs="Times New Roman"/>
              </w:rPr>
              <w:t>Роснедра</w:t>
            </w:r>
            <w:proofErr w:type="spellEnd"/>
            <w:r w:rsidRPr="00BD27BB">
              <w:rPr>
                <w:rFonts w:ascii="Times New Roman" w:hAnsi="Times New Roman" w:cs="Times New Roman"/>
              </w:rPr>
              <w:t xml:space="preserve"> или его территориальный орган)</w:t>
            </w:r>
            <w:proofErr w:type="gramEnd"/>
          </w:p>
        </w:tc>
      </w:tr>
      <w:tr w:rsidR="00BD27BB" w:rsidRPr="00BD27BB" w:rsidTr="0023104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B">
              <w:rPr>
                <w:rFonts w:ascii="Times New Roman" w:hAnsi="Times New Roman" w:cs="Times New Roman"/>
              </w:rPr>
              <w:t>(фамилия, имя, отчество (при наличии) руководителя</w:t>
            </w:r>
            <w:proofErr w:type="gramEnd"/>
          </w:p>
        </w:tc>
      </w:tr>
      <w:tr w:rsidR="00BD27BB" w:rsidRPr="00BD27BB" w:rsidTr="0023104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органа, предоставляющего государственную услугу)</w:t>
            </w:r>
          </w:p>
        </w:tc>
      </w:tr>
      <w:tr w:rsidR="00BD27BB" w:rsidRPr="00BD27BB" w:rsidTr="0023104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(адрес органа, предоставляющего государственную услугу)</w:t>
            </w:r>
          </w:p>
        </w:tc>
      </w:tr>
    </w:tbl>
    <w:p w:rsidR="00BD27BB" w:rsidRPr="00BD27BB" w:rsidRDefault="00BD27BB" w:rsidP="00BD27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1318"/>
        <w:gridCol w:w="431"/>
        <w:gridCol w:w="306"/>
        <w:gridCol w:w="168"/>
        <w:gridCol w:w="1374"/>
        <w:gridCol w:w="348"/>
        <w:gridCol w:w="434"/>
        <w:gridCol w:w="340"/>
        <w:gridCol w:w="809"/>
        <w:gridCol w:w="393"/>
        <w:gridCol w:w="340"/>
        <w:gridCol w:w="1099"/>
        <w:gridCol w:w="567"/>
        <w:gridCol w:w="340"/>
      </w:tblGrid>
      <w:tr w:rsidR="00BD27BB" w:rsidRPr="00BD27BB" w:rsidTr="0023104A">
        <w:tc>
          <w:tcPr>
            <w:tcW w:w="90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ЗАЯВЛЕНИЕ</w:t>
            </w:r>
          </w:p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о выдаче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</w:t>
            </w:r>
          </w:p>
        </w:tc>
      </w:tr>
      <w:tr w:rsidR="00BD27BB" w:rsidRPr="00BD27BB" w:rsidTr="0023104A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B">
              <w:rPr>
                <w:rFonts w:ascii="Times New Roman" w:hAnsi="Times New Roman" w:cs="Times New Roman"/>
              </w:rPr>
              <w:t>(полное наименование заявителя, включая организационно-правовую форму, или фамилия, имя, отчество</w:t>
            </w:r>
            <w:proofErr w:type="gramEnd"/>
          </w:p>
        </w:tc>
      </w:tr>
      <w:tr w:rsidR="00BD27BB" w:rsidRPr="00BD27BB" w:rsidTr="0023104A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(при наличии) - для физического лица)</w:t>
            </w:r>
          </w:p>
        </w:tc>
      </w:tr>
      <w:tr w:rsidR="00BD27BB" w:rsidRPr="00BD27BB" w:rsidTr="0023104A">
        <w:tc>
          <w:tcPr>
            <w:tcW w:w="90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Данные документа, удостоверяющего личность заявителя, - для физического лица</w:t>
            </w:r>
          </w:p>
        </w:tc>
      </w:tr>
      <w:tr w:rsidR="00BD27BB" w:rsidRPr="00BD27BB" w:rsidTr="0023104A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blPrEx>
          <w:tblBorders>
            <w:insideH w:val="single" w:sz="4" w:space="0" w:color="auto"/>
          </w:tblBorders>
        </w:tblPrEx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ОГРН или ОГРНИП</w:t>
            </w:r>
          </w:p>
        </w:tc>
      </w:tr>
      <w:tr w:rsidR="00BD27BB" w:rsidRPr="00BD27BB" w:rsidTr="0023104A"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51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 xml:space="preserve">(для юридического лица или для </w:t>
            </w:r>
            <w:r w:rsidRPr="00BD27BB">
              <w:rPr>
                <w:rFonts w:ascii="Times New Roman" w:hAnsi="Times New Roman" w:cs="Times New Roman"/>
              </w:rPr>
              <w:lastRenderedPageBreak/>
              <w:t>индивидуального предпринимателя)</w:t>
            </w:r>
          </w:p>
        </w:tc>
      </w:tr>
      <w:tr w:rsidR="00BD27BB" w:rsidRPr="00BD27BB" w:rsidTr="0023104A">
        <w:tc>
          <w:tcPr>
            <w:tcW w:w="6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lastRenderedPageBreak/>
              <w:t>Адрес (место нахождения или место жительства) заявителя: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(индекс, наименование субъекта Российской Федерации)</w:t>
            </w:r>
          </w:p>
        </w:tc>
      </w:tr>
      <w:tr w:rsidR="00BD27BB" w:rsidRPr="00BD27BB" w:rsidTr="0023104A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(район)</w:t>
            </w:r>
          </w:p>
        </w:tc>
      </w:tr>
      <w:tr w:rsidR="00BD27BB" w:rsidRPr="00BD27BB" w:rsidTr="0023104A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(населенный пункт)</w:t>
            </w:r>
          </w:p>
        </w:tc>
      </w:tr>
      <w:tr w:rsidR="00BD27BB" w:rsidRPr="00BD27BB" w:rsidTr="0023104A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5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корп.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кв./офис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3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Почтовый адрес заявителя:</w:t>
            </w:r>
          </w:p>
        </w:tc>
        <w:tc>
          <w:tcPr>
            <w:tcW w:w="60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3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(индекс, наименование субъекта Российской Федерации)</w:t>
            </w:r>
          </w:p>
        </w:tc>
      </w:tr>
      <w:tr w:rsidR="00BD27BB" w:rsidRPr="00BD27BB" w:rsidTr="0023104A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(район)</w:t>
            </w:r>
          </w:p>
        </w:tc>
      </w:tr>
      <w:tr w:rsidR="00BD27BB" w:rsidRPr="00BD27BB" w:rsidTr="0023104A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(населенный пункт)</w:t>
            </w:r>
          </w:p>
        </w:tc>
      </w:tr>
      <w:tr w:rsidR="00BD27BB" w:rsidRPr="00BD27BB" w:rsidTr="0023104A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5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корп.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кв./офис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65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3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60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90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Просит выдать разрешение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расположенных</w:t>
            </w:r>
          </w:p>
        </w:tc>
      </w:tr>
      <w:tr w:rsidR="00BD27BB" w:rsidRPr="00BD27BB" w:rsidTr="0023104A">
        <w:tc>
          <w:tcPr>
            <w:tcW w:w="90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9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27BB">
              <w:rPr>
                <w:rFonts w:ascii="Times New Roman" w:hAnsi="Times New Roman" w:cs="Times New Roman"/>
              </w:rPr>
              <w:t>(местонахождение земельных участков: субъект (субъекты) Российской Федерации, муниципальное</w:t>
            </w:r>
            <w:proofErr w:type="gramEnd"/>
          </w:p>
        </w:tc>
      </w:tr>
      <w:tr w:rsidR="00BD27BB" w:rsidRPr="00BD27BB" w:rsidTr="0023104A">
        <w:tc>
          <w:tcPr>
            <w:tcW w:w="87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,</w:t>
            </w:r>
          </w:p>
        </w:tc>
      </w:tr>
      <w:tr w:rsidR="00BD27BB" w:rsidRPr="00BD27BB" w:rsidTr="0023104A">
        <w:tc>
          <w:tcPr>
            <w:tcW w:w="87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образование (муниципальные образования))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3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с кадастровыми номерами</w:t>
            </w:r>
          </w:p>
        </w:tc>
        <w:tc>
          <w:tcPr>
            <w:tcW w:w="60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87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.</w:t>
            </w:r>
          </w:p>
        </w:tc>
      </w:tr>
      <w:tr w:rsidR="00BD27BB" w:rsidRPr="00BD27BB" w:rsidTr="0023104A">
        <w:tc>
          <w:tcPr>
            <w:tcW w:w="90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Реквизиты документа об уплате государственной пошлины за предоставление государственной услуги ___________________________________________________.</w:t>
            </w:r>
          </w:p>
        </w:tc>
      </w:tr>
    </w:tbl>
    <w:p w:rsidR="00BD27BB" w:rsidRPr="00BD27BB" w:rsidRDefault="00BD27BB" w:rsidP="00BD27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7"/>
      </w:tblGrid>
      <w:tr w:rsidR="00BD27BB" w:rsidRPr="00BD27BB" w:rsidTr="0023104A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Результат предоставления государственной услуги прошу:</w:t>
            </w:r>
          </w:p>
        </w:tc>
      </w:tr>
      <w:tr w:rsidR="00BD27BB" w:rsidRPr="00BD27BB" w:rsidTr="0023104A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  <w:noProof/>
                <w:position w:val="-9"/>
              </w:rPr>
              <w:lastRenderedPageBreak/>
              <w:drawing>
                <wp:inline distT="0" distB="0" distL="0" distR="0">
                  <wp:extent cx="200025" cy="266700"/>
                  <wp:effectExtent l="19050" t="0" r="9525" b="0"/>
                  <wp:docPr id="1" name="Рисунок 1" descr="base_1_380553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80553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7BB">
              <w:rPr>
                <w:rFonts w:ascii="Times New Roman" w:hAnsi="Times New Roman" w:cs="Times New Roman"/>
              </w:rPr>
              <w:t xml:space="preserve"> выдать лично на руки;</w:t>
            </w:r>
          </w:p>
        </w:tc>
      </w:tr>
      <w:tr w:rsidR="00BD27BB" w:rsidRPr="00BD27BB" w:rsidTr="0023104A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19050" t="0" r="9525" b="0"/>
                  <wp:docPr id="2" name="Рисунок 2" descr="base_1_380553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80553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7BB">
              <w:rPr>
                <w:rFonts w:ascii="Times New Roman" w:hAnsi="Times New Roman" w:cs="Times New Roman"/>
              </w:rPr>
              <w:t xml:space="preserve"> направить по почтовому адресу заявителя;</w:t>
            </w:r>
          </w:p>
        </w:tc>
      </w:tr>
      <w:tr w:rsidR="00BD27BB" w:rsidRPr="00BD27BB" w:rsidTr="0023104A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19050" t="0" r="9525" b="0"/>
                  <wp:docPr id="3" name="Рисунок 3" descr="base_1_380553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0553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7BB">
              <w:rPr>
                <w:rFonts w:ascii="Times New Roman" w:hAnsi="Times New Roman" w:cs="Times New Roman"/>
              </w:rPr>
              <w:t xml:space="preserve"> направить на адрес электронной почты;</w:t>
            </w:r>
          </w:p>
        </w:tc>
      </w:tr>
      <w:tr w:rsidR="00BD27BB" w:rsidRPr="00BD27BB" w:rsidTr="0023104A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19050" t="0" r="9525" b="0"/>
                  <wp:docPr id="4" name="Рисунок 4" descr="base_1_380553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80553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7BB">
              <w:rPr>
                <w:rFonts w:ascii="Times New Roman" w:hAnsi="Times New Roman" w:cs="Times New Roman"/>
              </w:rPr>
              <w:t xml:space="preserve"> направить посредством Единого портала государственных и муниципальных услуг (в случае подачи заявления посредством использования Единого портала государственных и муниципальных услуг);</w:t>
            </w:r>
          </w:p>
        </w:tc>
      </w:tr>
      <w:tr w:rsidR="00BD27BB" w:rsidRPr="00BD27BB" w:rsidTr="0023104A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19050" t="0" r="9525" b="0"/>
                  <wp:docPr id="5" name="Рисунок 5" descr="base_1_380553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80553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7BB">
              <w:rPr>
                <w:rFonts w:ascii="Times New Roman" w:hAnsi="Times New Roman" w:cs="Times New Roman"/>
              </w:rPr>
              <w:t xml:space="preserve"> направить посредством Личного кабинета </w:t>
            </w:r>
            <w:proofErr w:type="spellStart"/>
            <w:r w:rsidRPr="00BD27BB">
              <w:rPr>
                <w:rFonts w:ascii="Times New Roman" w:hAnsi="Times New Roman" w:cs="Times New Roman"/>
              </w:rPr>
              <w:t>недропользователя</w:t>
            </w:r>
            <w:proofErr w:type="spellEnd"/>
            <w:r w:rsidRPr="00BD27BB">
              <w:rPr>
                <w:rFonts w:ascii="Times New Roman" w:hAnsi="Times New Roman" w:cs="Times New Roman"/>
              </w:rPr>
              <w:t xml:space="preserve"> (в случае подачи заявления посредством использования Личного кабинета </w:t>
            </w:r>
            <w:proofErr w:type="spellStart"/>
            <w:r w:rsidRPr="00BD27BB">
              <w:rPr>
                <w:rFonts w:ascii="Times New Roman" w:hAnsi="Times New Roman" w:cs="Times New Roman"/>
              </w:rPr>
              <w:t>недропользователя</w:t>
            </w:r>
            <w:proofErr w:type="spellEnd"/>
            <w:r w:rsidRPr="00BD27BB">
              <w:rPr>
                <w:rFonts w:ascii="Times New Roman" w:hAnsi="Times New Roman" w:cs="Times New Roman"/>
              </w:rPr>
              <w:t>);</w:t>
            </w:r>
          </w:p>
        </w:tc>
      </w:tr>
      <w:tr w:rsidR="00BD27BB" w:rsidRPr="00BD27BB" w:rsidTr="0023104A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19050" t="0" r="9525" b="0"/>
                  <wp:docPr id="6" name="Рисунок 6" descr="base_1_380553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80553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7BB">
              <w:rPr>
                <w:rFonts w:ascii="Times New Roman" w:hAnsi="Times New Roman" w:cs="Times New Roman"/>
              </w:rPr>
              <w:t xml:space="preserve"> направить посредством многофункционального центра предоставления государственных и муниципальных услуг (в случае подачи заявления посредством использования многофункционального центра предоставления государственных и муниципальных услуг).</w:t>
            </w:r>
          </w:p>
        </w:tc>
      </w:tr>
    </w:tbl>
    <w:p w:rsidR="00BD27BB" w:rsidRPr="00BD27BB" w:rsidRDefault="00BD27BB" w:rsidP="00BD27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4"/>
        <w:gridCol w:w="6203"/>
        <w:gridCol w:w="340"/>
      </w:tblGrid>
      <w:tr w:rsidR="00BD27BB" w:rsidRPr="00BD27BB" w:rsidTr="0023104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Приложение:</w:t>
            </w:r>
          </w:p>
        </w:tc>
      </w:tr>
      <w:tr w:rsidR="00BD27BB" w:rsidRPr="00BD27BB" w:rsidTr="0023104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19050" t="0" r="9525" b="0"/>
                  <wp:docPr id="7" name="Рисунок 7" descr="base_1_380553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80553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7BB">
              <w:rPr>
                <w:rFonts w:ascii="Times New Roman" w:hAnsi="Times New Roman" w:cs="Times New Roman"/>
              </w:rPr>
      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доверенности);</w:t>
            </w:r>
          </w:p>
        </w:tc>
      </w:tr>
      <w:tr w:rsidR="00BD27BB" w:rsidRPr="00BD27BB" w:rsidTr="0023104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19050" t="0" r="9525" b="0"/>
                  <wp:docPr id="8" name="Рисунок 8" descr="base_1_380553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80553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7BB">
              <w:rPr>
                <w:rFonts w:ascii="Times New Roman" w:hAnsi="Times New Roman" w:cs="Times New Roman"/>
              </w:rPr>
              <w:t xml:space="preserve"> доверенность на осуществление действий от имени заявителя, заверенная печатью заявителя (при наличии) и подписанная руководителем (для юридического лица) или уполномоченным руководителем лицом (в случае если от имени заявителя действует иное лицо);</w:t>
            </w:r>
          </w:p>
        </w:tc>
      </w:tr>
      <w:tr w:rsidR="00BD27BB" w:rsidRPr="00BD27BB" w:rsidTr="0023104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19050" t="0" r="9525" b="0"/>
                  <wp:docPr id="9" name="Рисунок 9" descr="base_1_380553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80553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7BB">
              <w:rPr>
                <w:rFonts w:ascii="Times New Roman" w:hAnsi="Times New Roman" w:cs="Times New Roman"/>
              </w:rPr>
              <w:t xml:space="preserve"> документ, подтверждающий полномочия лица, уполномоченного руководителем юридического лица (в случае если доверенность на осуществление действий от имени заявителя подписана лицом, уполномоченным руководителем) - для юридического лица;</w:t>
            </w:r>
          </w:p>
        </w:tc>
      </w:tr>
      <w:tr w:rsidR="00BD27BB" w:rsidRPr="00BD27BB" w:rsidTr="0023104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19050" t="0" r="9525" b="0"/>
                  <wp:docPr id="10" name="Рисунок 10" descr="base_1_380553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80553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7BB">
              <w:rPr>
                <w:rFonts w:ascii="Times New Roman" w:hAnsi="Times New Roman" w:cs="Times New Roman"/>
              </w:rPr>
              <w:t xml:space="preserve"> информация об объекте капитального строительства, содержащая:</w:t>
            </w:r>
          </w:p>
        </w:tc>
      </w:tr>
      <w:tr w:rsidR="00BD27BB" w:rsidRPr="00BD27BB" w:rsidTr="0023104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сведения о функциональном назначении объекта капитального строительства, его технико-экономические характеристики;</w:t>
            </w:r>
          </w:p>
        </w:tc>
      </w:tr>
      <w:tr w:rsidR="00BD27BB" w:rsidRPr="00BD27BB" w:rsidTr="0023104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перечень мероприятий по предотвращению и (или) снижению возможного негативного воздействия намечаемой хозяйственной деятельности на недра и мероприятий по обеспечению рационального использования и охраны недр на период строительства и эксплуатации объекта капитального строительства;</w:t>
            </w:r>
          </w:p>
        </w:tc>
      </w:tr>
      <w:tr w:rsidR="00BD27BB" w:rsidRPr="00BD27BB" w:rsidTr="0023104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сведения о возможности осуществления пользования недрами на участке недр под земельным участком, на котором планируется строительство и эксплуатация проектируемых объектов капитального строительства;</w:t>
            </w:r>
          </w:p>
        </w:tc>
      </w:tr>
      <w:tr w:rsidR="00BD27BB" w:rsidRPr="00BD27BB" w:rsidTr="0023104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19050" t="0" r="9525" b="0"/>
                  <wp:docPr id="11" name="Рисунок 11" descr="base_1_380553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80553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7BB">
              <w:rPr>
                <w:rFonts w:ascii="Times New Roman" w:hAnsi="Times New Roman" w:cs="Times New Roman"/>
              </w:rPr>
              <w:t xml:space="preserve"> топографический план земельного участка (в масштабе не мельче 1:10 000, а для линейных объектов - не мельче 1:50 000) с отображением мест размещения существующих и проектируемых объектов капитального строительства, границ санитарно-защитных зон источников питьевого водоснабжения;</w:t>
            </w:r>
          </w:p>
        </w:tc>
      </w:tr>
      <w:tr w:rsidR="00BD27BB" w:rsidRPr="00BD27BB" w:rsidTr="0023104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  <w:noProof/>
                <w:position w:val="-9"/>
              </w:rPr>
              <w:lastRenderedPageBreak/>
              <w:drawing>
                <wp:inline distT="0" distB="0" distL="0" distR="0">
                  <wp:extent cx="200025" cy="266700"/>
                  <wp:effectExtent l="19050" t="0" r="9525" b="0"/>
                  <wp:docPr id="12" name="Рисунок 12" descr="base_1_380553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80553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27BB">
              <w:rPr>
                <w:rFonts w:ascii="Times New Roman" w:hAnsi="Times New Roman" w:cs="Times New Roman"/>
              </w:rPr>
              <w:t>справка пользователя недр, осуществляющего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предоставленного ему горного отвода, подготовленная с учетом геологической информации о недрах, технических проектов и иной проектной документации на ведение работ, связанных с пользованием недрами, заключения государственной экспертизы запасов полезных ископаемых, геологической, экономической и экологической информации о предоставляемых в</w:t>
            </w:r>
            <w:proofErr w:type="gramEnd"/>
            <w:r w:rsidRPr="00BD27BB">
              <w:rPr>
                <w:rFonts w:ascii="Times New Roman" w:hAnsi="Times New Roman" w:cs="Times New Roman"/>
              </w:rPr>
              <w:t xml:space="preserve"> пользование участках недр, </w:t>
            </w:r>
            <w:proofErr w:type="gramStart"/>
            <w:r w:rsidRPr="00BD27BB">
              <w:rPr>
                <w:rFonts w:ascii="Times New Roman" w:hAnsi="Times New Roman" w:cs="Times New Roman"/>
              </w:rPr>
              <w:t>содержащая</w:t>
            </w:r>
            <w:proofErr w:type="gramEnd"/>
            <w:r w:rsidRPr="00BD27BB">
              <w:rPr>
                <w:rFonts w:ascii="Times New Roman" w:hAnsi="Times New Roman" w:cs="Times New Roman"/>
              </w:rPr>
              <w:t xml:space="preserve"> следующую информацию:</w:t>
            </w:r>
          </w:p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о наличии или отсутствии ограничений, для ведения работ, связанных с пользованием недрами, которые могут возникнуть в результате осуществления застройки земельного участка, необходимого для ведения указанных работ;</w:t>
            </w:r>
          </w:p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о перспективах разработки месторождения, ожидаемые потери и (или) объем запасов полезных ископаемых, подлежащих консервации/списанию с государственного баланса запасов полезных ископаемых и (или) территориального баланса запасов общераспространенных полезных ископаемых, в связи с намечаемой застройкой (при намечаемой застройке площади горного отвода);</w:t>
            </w:r>
          </w:p>
        </w:tc>
      </w:tr>
      <w:tr w:rsidR="00BD27BB" w:rsidRPr="00BD27BB" w:rsidTr="0023104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19050" t="0" r="9525" b="0"/>
                  <wp:docPr id="13" name="Рисунок 13" descr="base_1_380553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80553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7BB">
              <w:rPr>
                <w:rFonts w:ascii="Times New Roman" w:hAnsi="Times New Roman" w:cs="Times New Roman"/>
              </w:rPr>
              <w:t xml:space="preserve"> копии геологической карты и геологических разрезов по участку предстоящей застройки, характеризующие пространственное расположение залежей полезных ископаемых по площади и глубине;</w:t>
            </w:r>
          </w:p>
        </w:tc>
      </w:tr>
      <w:tr w:rsidR="00BD27BB" w:rsidRPr="00BD27BB" w:rsidTr="0023104A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19050" t="0" r="9525" b="0"/>
                  <wp:docPr id="14" name="Рисунок 14" descr="base_1_380553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80553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27BB">
              <w:rPr>
                <w:rFonts w:ascii="Times New Roman" w:hAnsi="Times New Roman" w:cs="Times New Roman"/>
              </w:rPr>
              <w:t>письменные предложения, заявления, содержащие описание нескольких альтернативных вариантов размещения объекта намечаемого строительства (включая размещение объекта намечаемого строительства на площадях, на которых отсутствуют запасы полезных ископаемых), с обоснованием выбора размещаемого объекта намечаемого строительства в качестве приоритетного по сравнению с промышленным освоением площади залегания полезных ископаемых в целях добычи (в случае застройки земельных участков, которые расположены за границами населенных пунктов и находятся</w:t>
            </w:r>
            <w:proofErr w:type="gramEnd"/>
            <w:r w:rsidRPr="00BD27BB">
              <w:rPr>
                <w:rFonts w:ascii="Times New Roman" w:hAnsi="Times New Roman" w:cs="Times New Roman"/>
              </w:rPr>
              <w:t xml:space="preserve"> на площадях залегания полезных ископаемых, а также на размещения за границами населенных пунктов в местах залегания полезных ископаемых подземных сооружений в пределах горного отвода в рамках реализации мероприятий, предусмотренных государственными программами Российской Федерации и международными договорами Российской Федерации);</w:t>
            </w:r>
          </w:p>
        </w:tc>
      </w:tr>
      <w:tr w:rsidR="00BD27BB" w:rsidRPr="00BD27BB" w:rsidTr="0023104A"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19050" t="0" r="9525" b="0"/>
                  <wp:docPr id="15" name="Рисунок 15" descr="base_1_380553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80553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27BB">
              <w:rPr>
                <w:rFonts w:ascii="Times New Roman" w:hAnsi="Times New Roman" w:cs="Times New Roman"/>
              </w:rPr>
              <w:t xml:space="preserve"> иные документы:</w:t>
            </w:r>
          </w:p>
        </w:tc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9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blPrEx>
          <w:tblBorders>
            <w:insideH w:val="single" w:sz="4" w:space="0" w:color="auto"/>
          </w:tblBorders>
        </w:tblPrEx>
        <w:tc>
          <w:tcPr>
            <w:tcW w:w="9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blPrEx>
          <w:tblBorders>
            <w:insideH w:val="single" w:sz="4" w:space="0" w:color="auto"/>
          </w:tblBorders>
        </w:tblPrEx>
        <w:tc>
          <w:tcPr>
            <w:tcW w:w="8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.</w:t>
            </w:r>
          </w:p>
        </w:tc>
      </w:tr>
    </w:tbl>
    <w:p w:rsidR="00BD27BB" w:rsidRPr="00BD27BB" w:rsidRDefault="00BD27BB" w:rsidP="00BD27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6"/>
        <w:gridCol w:w="340"/>
        <w:gridCol w:w="2324"/>
        <w:gridCol w:w="340"/>
        <w:gridCol w:w="3175"/>
      </w:tblGrid>
      <w:tr w:rsidR="00BD27BB" w:rsidRPr="00BD27BB" w:rsidTr="0023104A">
        <w:tc>
          <w:tcPr>
            <w:tcW w:w="2856" w:type="dxa"/>
            <w:tcBorders>
              <w:top w:val="nil"/>
              <w:left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27BB" w:rsidRPr="00BD27BB" w:rsidTr="0023104A">
        <w:tc>
          <w:tcPr>
            <w:tcW w:w="2856" w:type="dxa"/>
            <w:tcBorders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(подпись заявителя или уполномоченного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BD27BB" w:rsidRPr="00BD27BB" w:rsidRDefault="00BD27BB" w:rsidP="002310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7BB">
              <w:rPr>
                <w:rFonts w:ascii="Times New Roman" w:hAnsi="Times New Roman" w:cs="Times New Roman"/>
              </w:rPr>
              <w:t>(дата, печать - при наличии)</w:t>
            </w:r>
          </w:p>
        </w:tc>
      </w:tr>
    </w:tbl>
    <w:p w:rsidR="00BD27BB" w:rsidRPr="00BD27BB" w:rsidRDefault="00BD27BB" w:rsidP="00BD27BB">
      <w:pPr>
        <w:pStyle w:val="ConsPlusNormal"/>
        <w:jc w:val="both"/>
        <w:rPr>
          <w:rFonts w:ascii="Times New Roman" w:hAnsi="Times New Roman" w:cs="Times New Roman"/>
        </w:rPr>
      </w:pPr>
    </w:p>
    <w:p w:rsidR="00BD27BB" w:rsidRPr="00BD27BB" w:rsidRDefault="00BD27BB" w:rsidP="00BD27BB">
      <w:pPr>
        <w:pStyle w:val="ConsPlusNormal"/>
        <w:jc w:val="both"/>
        <w:rPr>
          <w:rFonts w:ascii="Times New Roman" w:hAnsi="Times New Roman" w:cs="Times New Roman"/>
        </w:rPr>
      </w:pPr>
    </w:p>
    <w:p w:rsidR="00BD27BB" w:rsidRPr="00BD27BB" w:rsidRDefault="00BD27BB" w:rsidP="00BD27BB">
      <w:pPr>
        <w:pStyle w:val="ConsPlusNormal"/>
        <w:jc w:val="both"/>
        <w:rPr>
          <w:rFonts w:ascii="Times New Roman" w:hAnsi="Times New Roman" w:cs="Times New Roman"/>
        </w:rPr>
      </w:pPr>
    </w:p>
    <w:p w:rsidR="009B631E" w:rsidRPr="00BD27BB" w:rsidRDefault="009B631E">
      <w:pPr>
        <w:rPr>
          <w:rFonts w:ascii="Times New Roman" w:hAnsi="Times New Roman" w:cs="Times New Roman"/>
        </w:rPr>
      </w:pPr>
    </w:p>
    <w:sectPr w:rsidR="009B631E" w:rsidRPr="00BD27BB" w:rsidSect="009B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7BB"/>
    <w:rsid w:val="00397FF9"/>
    <w:rsid w:val="009B631E"/>
    <w:rsid w:val="00A52EE8"/>
    <w:rsid w:val="00BD27BB"/>
    <w:rsid w:val="00BD63B4"/>
    <w:rsid w:val="00DC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2023-02-14T04:15:00Z</dcterms:created>
  <dcterms:modified xsi:type="dcterms:W3CDTF">2023-02-14T06:28:00Z</dcterms:modified>
</cp:coreProperties>
</file>